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44" w:rsidRPr="00D264D3" w:rsidRDefault="00B30044" w:rsidP="00B30044">
      <w:pPr>
        <w:pStyle w:val="Bezodstpw"/>
        <w:jc w:val="right"/>
        <w:rPr>
          <w:rFonts w:ascii="Tahoma" w:hAnsi="Tahoma" w:cs="Tahoma"/>
          <w:b/>
        </w:rPr>
      </w:pPr>
      <w:r w:rsidRPr="00D264D3">
        <w:rPr>
          <w:rFonts w:ascii="Tahoma" w:hAnsi="Tahoma" w:cs="Tahoma"/>
          <w:b/>
        </w:rPr>
        <w:t>Załącznik nr 1</w:t>
      </w:r>
    </w:p>
    <w:p w:rsidR="00B30044" w:rsidRPr="00D264D3" w:rsidRDefault="00B30044" w:rsidP="00B30044">
      <w:pPr>
        <w:pStyle w:val="Bezodstpw"/>
        <w:rPr>
          <w:rFonts w:ascii="Tahoma" w:hAnsi="Tahoma" w:cs="Tahoma"/>
        </w:rPr>
      </w:pPr>
      <w:r w:rsidRPr="00D264D3">
        <w:rPr>
          <w:rFonts w:ascii="Tahoma" w:hAnsi="Tahoma" w:cs="Tahoma"/>
        </w:rPr>
        <w:t>...............................................</w:t>
      </w:r>
    </w:p>
    <w:p w:rsidR="00B30044" w:rsidRDefault="00B30044" w:rsidP="00B30044">
      <w:pPr>
        <w:pStyle w:val="Bezodstpw"/>
        <w:rPr>
          <w:rFonts w:ascii="Tahoma" w:hAnsi="Tahoma" w:cs="Tahoma"/>
        </w:rPr>
      </w:pPr>
      <w:r>
        <w:rPr>
          <w:rFonts w:ascii="Tahoma" w:hAnsi="Tahoma" w:cs="Tahoma"/>
        </w:rPr>
        <w:t>pieczęć</w:t>
      </w:r>
      <w:r w:rsidRPr="00D264D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Oferenta</w:t>
      </w:r>
    </w:p>
    <w:p w:rsidR="00B30044" w:rsidRDefault="00B30044" w:rsidP="00B30044">
      <w:pPr>
        <w:pStyle w:val="Bezodstpw"/>
        <w:rPr>
          <w:rFonts w:ascii="Tahoma" w:hAnsi="Tahoma" w:cs="Tahoma"/>
        </w:rPr>
      </w:pPr>
    </w:p>
    <w:p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 xml:space="preserve">Burmistrz </w:t>
      </w:r>
    </w:p>
    <w:p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Miasta i Gminy Bardo</w:t>
      </w:r>
    </w:p>
    <w:p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Rynek 2</w:t>
      </w:r>
    </w:p>
    <w:p w:rsidR="00B30044" w:rsidRPr="0010795F" w:rsidRDefault="00B30044" w:rsidP="00B30044">
      <w:pPr>
        <w:pStyle w:val="Bezodstpw"/>
        <w:ind w:left="5812"/>
        <w:rPr>
          <w:rFonts w:ascii="Tahoma" w:hAnsi="Tahoma" w:cs="Tahoma"/>
          <w:b/>
          <w:sz w:val="22"/>
        </w:rPr>
      </w:pPr>
      <w:r w:rsidRPr="0010795F">
        <w:rPr>
          <w:rFonts w:ascii="Tahoma" w:hAnsi="Tahoma" w:cs="Tahoma"/>
          <w:b/>
          <w:sz w:val="22"/>
        </w:rPr>
        <w:t>57-256 Bardo</w:t>
      </w:r>
    </w:p>
    <w:p w:rsidR="00B30044" w:rsidRPr="00D264D3" w:rsidRDefault="00B30044" w:rsidP="00B30044">
      <w:pPr>
        <w:pStyle w:val="Bezodstpw"/>
        <w:ind w:left="5812"/>
        <w:rPr>
          <w:rFonts w:ascii="Tahoma" w:hAnsi="Tahoma" w:cs="Tahoma"/>
          <w:b/>
        </w:rPr>
      </w:pPr>
    </w:p>
    <w:p w:rsidR="00B30044" w:rsidRPr="00D264D3" w:rsidRDefault="00B30044" w:rsidP="00B30044">
      <w:pPr>
        <w:pStyle w:val="Bezodstpw"/>
        <w:rPr>
          <w:rFonts w:ascii="Tahoma" w:hAnsi="Tahoma" w:cs="Tahoma"/>
        </w:rPr>
      </w:pPr>
      <w:r w:rsidRPr="00D264D3">
        <w:rPr>
          <w:rFonts w:ascii="Tahoma" w:hAnsi="Tahoma" w:cs="Tahoma"/>
        </w:rPr>
        <w:t>Osoba do kontaktów:</w:t>
      </w:r>
    </w:p>
    <w:p w:rsidR="00B30044" w:rsidRPr="00D264D3" w:rsidRDefault="00B30044" w:rsidP="00B30044">
      <w:pPr>
        <w:pStyle w:val="Bezodstpw"/>
        <w:rPr>
          <w:rFonts w:ascii="Tahoma" w:hAnsi="Tahoma" w:cs="Tahoma"/>
        </w:rPr>
      </w:pPr>
    </w:p>
    <w:p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  <w:r w:rsidRPr="0034404A">
        <w:rPr>
          <w:rFonts w:ascii="Tahoma" w:hAnsi="Tahoma" w:cs="Tahoma"/>
          <w:lang w:val="en-US"/>
        </w:rPr>
        <w:t>………………………………………</w:t>
      </w:r>
    </w:p>
    <w:p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</w:p>
    <w:p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  <w:proofErr w:type="spellStart"/>
      <w:r w:rsidRPr="0034404A">
        <w:rPr>
          <w:rFonts w:ascii="Tahoma" w:hAnsi="Tahoma" w:cs="Tahoma"/>
          <w:lang w:val="en-US"/>
        </w:rPr>
        <w:t>tel</w:t>
      </w:r>
      <w:proofErr w:type="spellEnd"/>
      <w:r w:rsidRPr="0034404A">
        <w:rPr>
          <w:rFonts w:ascii="Tahoma" w:hAnsi="Tahoma" w:cs="Tahoma"/>
          <w:lang w:val="en-US"/>
        </w:rPr>
        <w:t>………………………………….</w:t>
      </w:r>
    </w:p>
    <w:p w:rsidR="00B30044" w:rsidRPr="0034404A" w:rsidRDefault="00B30044" w:rsidP="00B30044">
      <w:pPr>
        <w:pStyle w:val="Bezodstpw"/>
        <w:rPr>
          <w:rFonts w:ascii="Tahoma" w:hAnsi="Tahoma" w:cs="Tahoma"/>
          <w:lang w:val="en-US"/>
        </w:rPr>
      </w:pPr>
    </w:p>
    <w:p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  <w:proofErr w:type="spellStart"/>
      <w:r w:rsidRPr="009D452E">
        <w:rPr>
          <w:rFonts w:ascii="Tahoma" w:hAnsi="Tahoma" w:cs="Tahoma"/>
          <w:lang w:val="en-US"/>
        </w:rPr>
        <w:t>faks</w:t>
      </w:r>
      <w:proofErr w:type="spellEnd"/>
      <w:r w:rsidRPr="009D452E">
        <w:rPr>
          <w:rFonts w:ascii="Tahoma" w:hAnsi="Tahoma" w:cs="Tahoma"/>
          <w:lang w:val="en-US"/>
        </w:rPr>
        <w:t xml:space="preserve"> …………………………….…</w:t>
      </w:r>
    </w:p>
    <w:p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</w:p>
    <w:p w:rsidR="00B30044" w:rsidRPr="009D452E" w:rsidRDefault="00B30044" w:rsidP="00B30044">
      <w:pPr>
        <w:pStyle w:val="Bezodstpw"/>
        <w:rPr>
          <w:rFonts w:ascii="Tahoma" w:hAnsi="Tahoma" w:cs="Tahoma"/>
          <w:lang w:val="en-US"/>
        </w:rPr>
      </w:pPr>
      <w:r w:rsidRPr="009D452E">
        <w:rPr>
          <w:rFonts w:ascii="Tahoma" w:hAnsi="Tahoma" w:cs="Tahoma"/>
          <w:lang w:val="en-US"/>
        </w:rPr>
        <w:t>e-mail …………………………...</w:t>
      </w:r>
    </w:p>
    <w:p w:rsidR="00B30044" w:rsidRPr="009D452E" w:rsidRDefault="00B30044" w:rsidP="00B30044">
      <w:pPr>
        <w:pStyle w:val="Bezodstpw"/>
        <w:jc w:val="center"/>
        <w:rPr>
          <w:rFonts w:ascii="Tahoma" w:hAnsi="Tahoma" w:cs="Tahoma"/>
          <w:b/>
          <w:lang w:val="en-US"/>
        </w:rPr>
      </w:pPr>
    </w:p>
    <w:p w:rsidR="00B30044" w:rsidRPr="009D452E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9D452E">
        <w:rPr>
          <w:rFonts w:ascii="Tahoma" w:hAnsi="Tahoma" w:cs="Tahoma"/>
          <w:b/>
          <w:sz w:val="24"/>
          <w:szCs w:val="24"/>
          <w:lang w:val="en-US"/>
        </w:rPr>
        <w:t xml:space="preserve">O F E R T A </w:t>
      </w:r>
    </w:p>
    <w:p w:rsidR="00B30044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NA </w:t>
      </w:r>
      <w:r w:rsidR="0034404A">
        <w:rPr>
          <w:rFonts w:ascii="Tahoma" w:hAnsi="Tahoma" w:cs="Tahoma"/>
          <w:b/>
          <w:sz w:val="24"/>
          <w:szCs w:val="24"/>
        </w:rPr>
        <w:t>AGENTA</w:t>
      </w:r>
      <w:r>
        <w:rPr>
          <w:rFonts w:ascii="Tahoma" w:hAnsi="Tahoma" w:cs="Tahoma"/>
          <w:b/>
          <w:sz w:val="24"/>
          <w:szCs w:val="24"/>
        </w:rPr>
        <w:t xml:space="preserve"> EMISJI OBLIGACJI KOMUNALNYCH GMINY BARDO</w:t>
      </w:r>
    </w:p>
    <w:p w:rsidR="00B30044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:rsidR="00B30044" w:rsidRPr="00D264D3" w:rsidRDefault="00B30044" w:rsidP="00B30044">
      <w:pPr>
        <w:pStyle w:val="Bezodstpw"/>
        <w:jc w:val="center"/>
        <w:rPr>
          <w:rFonts w:ascii="Tahoma" w:hAnsi="Tahoma" w:cs="Tahoma"/>
          <w:b/>
          <w:sz w:val="24"/>
          <w:szCs w:val="24"/>
        </w:rPr>
      </w:pPr>
    </w:p>
    <w:p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 xml:space="preserve">NAZWA OFERENTA: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………………………………………………………………………………………………..………</w:t>
      </w:r>
      <w:r w:rsidR="0010795F">
        <w:rPr>
          <w:rFonts w:ascii="Tahoma" w:hAnsi="Tahoma" w:cs="Tahoma"/>
          <w:sz w:val="22"/>
        </w:rPr>
        <w:t>.</w:t>
      </w:r>
      <w:r w:rsidR="0010795F" w:rsidRPr="0010795F">
        <w:rPr>
          <w:rFonts w:ascii="Tahoma" w:hAnsi="Tahoma" w:cs="Tahoma"/>
          <w:sz w:val="22"/>
        </w:rPr>
        <w:t>……</w:t>
      </w:r>
    </w:p>
    <w:p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</w:p>
    <w:p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 xml:space="preserve">SIEDZIBA (kod pocztowy, miasto, ulica, nr domu):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……………………………………………………………………</w:t>
      </w:r>
    </w:p>
    <w:p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</w:p>
    <w:p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2"/>
        </w:rPr>
        <w:t>...</w:t>
      </w:r>
    </w:p>
    <w:p w:rsidR="00B30044" w:rsidRPr="0010795F" w:rsidRDefault="00B30044" w:rsidP="00B30044">
      <w:pPr>
        <w:pStyle w:val="Bezodstpw"/>
        <w:rPr>
          <w:rFonts w:ascii="Tahoma" w:hAnsi="Tahoma" w:cs="Tahoma"/>
          <w:sz w:val="22"/>
        </w:rPr>
      </w:pPr>
    </w:p>
    <w:p w:rsidR="00B30044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REGON:</w:t>
      </w:r>
      <w:r w:rsidR="0010795F" w:rsidRPr="0010795F">
        <w:rPr>
          <w:rFonts w:ascii="Tahoma" w:hAnsi="Tahoma" w:cs="Tahoma"/>
          <w:sz w:val="22"/>
        </w:rPr>
        <w:t xml:space="preserve"> ………………………………………………</w:t>
      </w:r>
      <w:r w:rsidR="0010795F">
        <w:rPr>
          <w:rFonts w:ascii="Tahoma" w:hAnsi="Tahoma" w:cs="Tahoma"/>
          <w:sz w:val="22"/>
        </w:rPr>
        <w:t>..</w:t>
      </w:r>
      <w:r w:rsidR="0010795F" w:rsidRPr="0010795F">
        <w:rPr>
          <w:rFonts w:ascii="Tahoma" w:hAnsi="Tahoma" w:cs="Tahoma"/>
          <w:sz w:val="22"/>
        </w:rPr>
        <w:t>…….</w:t>
      </w:r>
      <w:r w:rsidRPr="0010795F">
        <w:rPr>
          <w:rFonts w:ascii="Tahoma" w:hAnsi="Tahoma" w:cs="Tahoma"/>
          <w:sz w:val="22"/>
        </w:rPr>
        <w:t xml:space="preserve">  NIP: </w:t>
      </w:r>
      <w:r w:rsidR="0010795F" w:rsidRPr="0010795F">
        <w:rPr>
          <w:rFonts w:ascii="Tahoma" w:hAnsi="Tahoma" w:cs="Tahoma"/>
          <w:sz w:val="22"/>
        </w:rPr>
        <w:t>………………………………………………………………</w:t>
      </w:r>
    </w:p>
    <w:p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</w:p>
    <w:p w:rsidR="00B30044" w:rsidRPr="00D264D3" w:rsidRDefault="00B30044" w:rsidP="00B30044">
      <w:pPr>
        <w:pStyle w:val="Bezodstpw"/>
        <w:rPr>
          <w:rFonts w:ascii="Tahoma" w:hAnsi="Tahoma" w:cs="Tahoma"/>
          <w:b/>
        </w:rPr>
      </w:pPr>
    </w:p>
    <w:p w:rsidR="00B30044" w:rsidRPr="0010795F" w:rsidRDefault="00B30044" w:rsidP="00B30044">
      <w:pPr>
        <w:pStyle w:val="Bezodstpw"/>
        <w:rPr>
          <w:rFonts w:ascii="Tahoma" w:hAnsi="Tahoma" w:cs="Tahoma"/>
          <w:b/>
          <w:sz w:val="22"/>
        </w:rPr>
      </w:pPr>
      <w:r w:rsidRPr="0010795F">
        <w:rPr>
          <w:rFonts w:ascii="Tahoma" w:eastAsia="MS Mincho" w:hAnsi="Tahoma" w:cs="Tahoma"/>
          <w:b/>
          <w:bCs/>
          <w:sz w:val="22"/>
          <w:u w:val="single"/>
        </w:rPr>
        <w:t>CENA OFERTOWA</w:t>
      </w:r>
      <w:r w:rsidRPr="0010795F">
        <w:rPr>
          <w:rFonts w:ascii="Tahoma" w:eastAsia="MS Mincho" w:hAnsi="Tahoma" w:cs="Tahoma"/>
          <w:sz w:val="22"/>
          <w:u w:val="single"/>
        </w:rPr>
        <w:t xml:space="preserve"> określona zgodnie wytycznymi zawartymi w zaproszeniu do składania ofert</w:t>
      </w:r>
    </w:p>
    <w:p w:rsidR="00B30044" w:rsidRPr="00D264D3" w:rsidRDefault="00B30044" w:rsidP="00B30044">
      <w:pPr>
        <w:pStyle w:val="Bezodstpw"/>
        <w:rPr>
          <w:rFonts w:ascii="Tahoma" w:hAnsi="Tahoma" w:cs="Tahoma"/>
          <w:b/>
        </w:rPr>
      </w:pPr>
    </w:p>
    <w:p w:rsidR="00B30044" w:rsidRPr="0010795F" w:rsidRDefault="00B30044" w:rsidP="00B30044">
      <w:pPr>
        <w:pStyle w:val="Bezodstpw"/>
        <w:jc w:val="both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Oferujemy zrealizowanie pełnego przedmiotu zamówienia zgodnie z zakresem określonym w</w:t>
      </w:r>
      <w:r w:rsidR="0010795F">
        <w:rPr>
          <w:rFonts w:ascii="Tahoma" w:hAnsi="Tahoma" w:cs="Tahoma"/>
          <w:sz w:val="22"/>
        </w:rPr>
        <w:t> </w:t>
      </w:r>
      <w:r w:rsidRPr="0010795F">
        <w:rPr>
          <w:rFonts w:ascii="Tahoma" w:eastAsia="MS Mincho" w:hAnsi="Tahoma" w:cs="Tahoma"/>
          <w:sz w:val="22"/>
        </w:rPr>
        <w:t>zaproszeniu do składania ofert</w:t>
      </w:r>
      <w:r w:rsidRPr="0010795F">
        <w:rPr>
          <w:rFonts w:ascii="Tahoma" w:hAnsi="Tahoma" w:cs="Tahoma"/>
          <w:sz w:val="22"/>
        </w:rPr>
        <w:t xml:space="preserve"> za kwotę całkowitego kosztu emisji obligacji, który na dzień            </w:t>
      </w:r>
      <w:r w:rsidR="0010795F">
        <w:rPr>
          <w:rFonts w:ascii="Tahoma" w:hAnsi="Tahoma" w:cs="Tahoma"/>
          <w:sz w:val="22"/>
        </w:rPr>
        <w:t>10.07.2017</w:t>
      </w:r>
      <w:r w:rsidRPr="0010795F">
        <w:rPr>
          <w:rFonts w:ascii="Tahoma" w:hAnsi="Tahoma" w:cs="Tahoma"/>
          <w:sz w:val="22"/>
        </w:rPr>
        <w:t xml:space="preserve"> (z uwagi na notowania wskaźnika WIBOR 6M) wynosi:</w:t>
      </w:r>
    </w:p>
    <w:p w:rsidR="00B30044" w:rsidRPr="0010795F" w:rsidRDefault="00B30044" w:rsidP="00B30044">
      <w:pPr>
        <w:pStyle w:val="Bezodstpw"/>
        <w:rPr>
          <w:rFonts w:ascii="Tahoma" w:hAnsi="Tahoma" w:cs="Tahoma"/>
          <w:b/>
          <w:sz w:val="22"/>
        </w:rPr>
      </w:pPr>
    </w:p>
    <w:p w:rsidR="00B30044" w:rsidRDefault="00B30044" w:rsidP="00B30044">
      <w:pPr>
        <w:pStyle w:val="Bezodstpw"/>
        <w:rPr>
          <w:rFonts w:ascii="Tahoma" w:hAnsi="Tahoma" w:cs="Tahoma"/>
          <w:sz w:val="22"/>
        </w:rPr>
      </w:pPr>
      <w:r w:rsidRPr="0010795F">
        <w:rPr>
          <w:rFonts w:ascii="Tahoma" w:hAnsi="Tahoma" w:cs="Tahoma"/>
          <w:sz w:val="22"/>
        </w:rPr>
        <w:t>..................................</w:t>
      </w:r>
      <w:r w:rsidR="0010795F">
        <w:rPr>
          <w:rFonts w:ascii="Tahoma" w:hAnsi="Tahoma" w:cs="Tahoma"/>
          <w:sz w:val="22"/>
        </w:rPr>
        <w:t xml:space="preserve">.............. zł (słownie zł: </w:t>
      </w:r>
      <w:r w:rsidRPr="0010795F">
        <w:rPr>
          <w:rFonts w:ascii="Tahoma" w:hAnsi="Tahoma" w:cs="Tahoma"/>
          <w:sz w:val="22"/>
        </w:rPr>
        <w:t>..........................................................................</w:t>
      </w:r>
    </w:p>
    <w:p w:rsidR="0010795F" w:rsidRDefault="0010795F" w:rsidP="00B30044">
      <w:pPr>
        <w:pStyle w:val="Bezodstpw"/>
        <w:rPr>
          <w:rFonts w:ascii="Tahoma" w:hAnsi="Tahoma" w:cs="Tahoma"/>
          <w:sz w:val="22"/>
        </w:rPr>
      </w:pPr>
    </w:p>
    <w:p w:rsidR="0010795F" w:rsidRPr="0010795F" w:rsidRDefault="0010795F" w:rsidP="00B30044">
      <w:pPr>
        <w:pStyle w:val="Bezodstpw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……………..…………………………………………………………………………………………………………………………….)</w:t>
      </w:r>
    </w:p>
    <w:p w:rsidR="00B30044" w:rsidRPr="00333D87" w:rsidRDefault="00B30044" w:rsidP="00B30044">
      <w:pPr>
        <w:pStyle w:val="Bezodstpw"/>
        <w:rPr>
          <w:rFonts w:ascii="Tahoma" w:hAnsi="Tahoma" w:cs="Tahoma"/>
          <w:sz w:val="22"/>
        </w:rPr>
      </w:pPr>
      <w:r w:rsidRPr="00D264D3">
        <w:rPr>
          <w:rFonts w:ascii="Tahoma" w:hAnsi="Tahoma" w:cs="Tahoma"/>
        </w:rPr>
        <w:br/>
      </w:r>
      <w:r w:rsidRPr="00333D87">
        <w:rPr>
          <w:rFonts w:ascii="Tahoma" w:hAnsi="Tahoma" w:cs="Tahoma"/>
          <w:sz w:val="22"/>
        </w:rPr>
        <w:t>Na kwotę powyższą składają się:</w:t>
      </w:r>
    </w:p>
    <w:p w:rsidR="00B30044" w:rsidRPr="00333D87" w:rsidRDefault="00B30044" w:rsidP="00333D87">
      <w:pPr>
        <w:pStyle w:val="Bezodstpw"/>
        <w:numPr>
          <w:ilvl w:val="0"/>
          <w:numId w:val="4"/>
        </w:numPr>
        <w:spacing w:after="120"/>
        <w:rPr>
          <w:rFonts w:ascii="Tahoma" w:hAnsi="Tahoma" w:cs="Tahoma"/>
          <w:sz w:val="22"/>
        </w:rPr>
      </w:pPr>
      <w:r w:rsidRPr="00333D87">
        <w:rPr>
          <w:rFonts w:ascii="Tahoma" w:hAnsi="Tahoma" w:cs="Tahoma"/>
          <w:sz w:val="22"/>
        </w:rPr>
        <w:t>jednorazowa prowizja bankowa  w kwocie   .......................................zł,</w:t>
      </w:r>
    </w:p>
    <w:p w:rsidR="00B30044" w:rsidRPr="00333D87" w:rsidRDefault="00B30044" w:rsidP="00B30044">
      <w:pPr>
        <w:pStyle w:val="Bezodstpw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 w:rsidRPr="00333D87">
        <w:rPr>
          <w:rFonts w:ascii="Tahoma" w:hAnsi="Tahoma" w:cs="Tahoma"/>
          <w:sz w:val="22"/>
        </w:rPr>
        <w:t>raty odsetkowe w łącznej wysokości ............................... zł, naliczone w oparciu o</w:t>
      </w:r>
      <w:r w:rsidR="00884246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>WIBOR</w:t>
      </w:r>
      <w:r w:rsidR="00884246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 xml:space="preserve">6M, obowiązujący na dzień  </w:t>
      </w:r>
      <w:r w:rsidR="00333D87" w:rsidRPr="00333D87">
        <w:rPr>
          <w:rFonts w:ascii="Tahoma" w:hAnsi="Tahoma" w:cs="Tahoma"/>
          <w:sz w:val="22"/>
        </w:rPr>
        <w:t>10.07.2017</w:t>
      </w:r>
      <w:r w:rsidRPr="00333D87">
        <w:rPr>
          <w:rFonts w:ascii="Tahoma" w:hAnsi="Tahoma" w:cs="Tahoma"/>
          <w:sz w:val="22"/>
        </w:rPr>
        <w:t xml:space="preserve"> </w:t>
      </w:r>
      <w:r w:rsidR="00333D87" w:rsidRPr="00333D87">
        <w:rPr>
          <w:rFonts w:ascii="Tahoma" w:hAnsi="Tahoma" w:cs="Tahoma"/>
          <w:sz w:val="22"/>
        </w:rPr>
        <w:t xml:space="preserve">w wysokości </w:t>
      </w:r>
      <w:r w:rsidR="00333D87" w:rsidRPr="000D7242">
        <w:rPr>
          <w:rFonts w:ascii="Tahoma" w:hAnsi="Tahoma" w:cs="Tahoma"/>
          <w:sz w:val="22"/>
        </w:rPr>
        <w:t>1,8</w:t>
      </w:r>
      <w:r w:rsidR="000D7242" w:rsidRPr="000D7242">
        <w:rPr>
          <w:rFonts w:ascii="Tahoma" w:hAnsi="Tahoma" w:cs="Tahoma"/>
          <w:sz w:val="22"/>
        </w:rPr>
        <w:t>1</w:t>
      </w:r>
      <w:r w:rsidRPr="000D7242">
        <w:rPr>
          <w:rFonts w:ascii="Tahoma" w:hAnsi="Tahoma" w:cs="Tahoma"/>
          <w:sz w:val="22"/>
        </w:rPr>
        <w:t xml:space="preserve"> %</w:t>
      </w:r>
      <w:r w:rsidRPr="00333D87">
        <w:rPr>
          <w:rFonts w:ascii="Tahoma" w:hAnsi="Tahoma" w:cs="Tahoma"/>
          <w:sz w:val="22"/>
        </w:rPr>
        <w:t xml:space="preserve"> w stosunku rocznym oraz marżę bankową, która wynosi ...........%  w stosunku rocznym</w:t>
      </w:r>
      <w:r w:rsidR="00333D87" w:rsidRPr="00333D87">
        <w:rPr>
          <w:rFonts w:ascii="Tahoma" w:hAnsi="Tahoma" w:cs="Tahoma"/>
          <w:sz w:val="22"/>
        </w:rPr>
        <w:t xml:space="preserve"> dla</w:t>
      </w:r>
      <w:r w:rsidR="00333D87">
        <w:rPr>
          <w:rFonts w:ascii="Tahoma" w:hAnsi="Tahoma" w:cs="Tahoma"/>
          <w:sz w:val="22"/>
        </w:rPr>
        <w:t xml:space="preserve"> obligacji</w:t>
      </w:r>
      <w:r w:rsidR="00333D87" w:rsidRPr="00333D87">
        <w:rPr>
          <w:rFonts w:ascii="Tahoma" w:hAnsi="Tahoma" w:cs="Tahoma"/>
          <w:sz w:val="22"/>
        </w:rPr>
        <w:t xml:space="preserve"> serii ……</w:t>
      </w:r>
      <w:r w:rsidRPr="00333D87">
        <w:rPr>
          <w:rFonts w:ascii="Tahoma" w:hAnsi="Tahoma" w:cs="Tahoma"/>
          <w:sz w:val="22"/>
        </w:rPr>
        <w:t xml:space="preserve">  i</w:t>
      </w:r>
      <w:r w:rsidR="00333D87">
        <w:rPr>
          <w:rFonts w:ascii="Tahoma" w:hAnsi="Tahoma" w:cs="Tahoma"/>
          <w:sz w:val="22"/>
        </w:rPr>
        <w:t> </w:t>
      </w:r>
      <w:r w:rsidRPr="00333D87">
        <w:rPr>
          <w:rFonts w:ascii="Tahoma" w:hAnsi="Tahoma" w:cs="Tahoma"/>
          <w:sz w:val="22"/>
        </w:rPr>
        <w:t xml:space="preserve">będzie niezmienna w całym okresie trwania Umowy. </w:t>
      </w:r>
    </w:p>
    <w:p w:rsidR="00B30044" w:rsidRPr="00333D87" w:rsidRDefault="00B30044" w:rsidP="00B30044">
      <w:pPr>
        <w:pStyle w:val="Bezodstpw"/>
        <w:rPr>
          <w:rFonts w:ascii="Tahoma" w:hAnsi="Tahoma" w:cs="Tahoma"/>
          <w:sz w:val="22"/>
        </w:rPr>
      </w:pPr>
    </w:p>
    <w:p w:rsidR="00B30044" w:rsidRPr="009D452E" w:rsidRDefault="00B30044" w:rsidP="00B30044">
      <w:pPr>
        <w:pStyle w:val="Bezodstpw"/>
        <w:rPr>
          <w:rFonts w:ascii="Tahoma" w:hAnsi="Tahoma" w:cs="Tahoma"/>
        </w:rPr>
      </w:pPr>
      <w:r w:rsidRPr="009D452E">
        <w:rPr>
          <w:rFonts w:ascii="Tahoma" w:hAnsi="Tahoma" w:cs="Tahoma"/>
        </w:rPr>
        <w:t>W załączeniu:</w:t>
      </w:r>
    </w:p>
    <w:p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bCs/>
          <w:szCs w:val="22"/>
        </w:rPr>
      </w:pPr>
      <w:r w:rsidRPr="009D452E">
        <w:rPr>
          <w:rFonts w:ascii="Tahoma" w:hAnsi="Tahoma" w:cs="Tahoma"/>
          <w:bCs/>
          <w:szCs w:val="22"/>
        </w:rPr>
        <w:t>dokumenty potwierdzające umocowanie osób podpisujących do reprezentowania podmiotu,</w:t>
      </w:r>
    </w:p>
    <w:p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szCs w:val="22"/>
        </w:rPr>
      </w:pPr>
      <w:r w:rsidRPr="009D452E">
        <w:rPr>
          <w:rFonts w:ascii="Tahoma" w:hAnsi="Tahoma" w:cs="Tahoma"/>
          <w:bCs/>
          <w:szCs w:val="22"/>
        </w:rPr>
        <w:t>projekt umowy emisyjnej,</w:t>
      </w:r>
    </w:p>
    <w:p w:rsidR="009D452E" w:rsidRPr="009D452E" w:rsidRDefault="009D452E" w:rsidP="009D452E">
      <w:pPr>
        <w:pStyle w:val="Zwykytekst"/>
        <w:numPr>
          <w:ilvl w:val="0"/>
          <w:numId w:val="5"/>
        </w:numPr>
        <w:rPr>
          <w:rFonts w:ascii="Tahoma" w:hAnsi="Tahoma" w:cs="Tahoma"/>
          <w:szCs w:val="22"/>
        </w:rPr>
      </w:pPr>
      <w:r w:rsidRPr="009D452E">
        <w:rPr>
          <w:rFonts w:ascii="Tahoma" w:hAnsi="Tahoma" w:cs="Tahoma"/>
          <w:bCs/>
          <w:szCs w:val="22"/>
        </w:rPr>
        <w:t>oświadczenie na druku określonym załącznikiem nr 2</w:t>
      </w:r>
      <w:r w:rsidR="00BF2D59">
        <w:rPr>
          <w:rFonts w:ascii="Tahoma" w:hAnsi="Tahoma" w:cs="Tahoma"/>
          <w:bCs/>
          <w:szCs w:val="22"/>
        </w:rPr>
        <w:t>.</w:t>
      </w:r>
    </w:p>
    <w:p w:rsidR="009D452E" w:rsidRDefault="009D452E" w:rsidP="009D452E">
      <w:pPr>
        <w:pStyle w:val="Zwykytekst"/>
        <w:rPr>
          <w:rFonts w:ascii="Tahoma" w:hAnsi="Tahoma" w:cs="Tahoma"/>
          <w:bCs/>
          <w:szCs w:val="22"/>
        </w:rPr>
      </w:pPr>
    </w:p>
    <w:p w:rsidR="009D452E" w:rsidRPr="009D452E" w:rsidRDefault="009D452E" w:rsidP="009D452E">
      <w:pPr>
        <w:pStyle w:val="Zwykytekst"/>
        <w:rPr>
          <w:rFonts w:ascii="Tahoma" w:hAnsi="Tahoma" w:cs="Tahoma"/>
          <w:szCs w:val="22"/>
        </w:rPr>
      </w:pPr>
    </w:p>
    <w:p w:rsidR="009D452E" w:rsidRDefault="009D452E" w:rsidP="009D452E">
      <w:pPr>
        <w:pStyle w:val="Zwykytekst"/>
        <w:ind w:left="720"/>
        <w:rPr>
          <w:rFonts w:ascii="Tahoma" w:hAnsi="Tahoma" w:cs="Tahoma"/>
          <w:bCs/>
          <w:sz w:val="24"/>
          <w:szCs w:val="24"/>
        </w:rPr>
      </w:pPr>
    </w:p>
    <w:p w:rsidR="00B30044" w:rsidRPr="00D264D3" w:rsidRDefault="00B30044" w:rsidP="009D452E">
      <w:pPr>
        <w:pStyle w:val="Zwykytekst"/>
        <w:rPr>
          <w:rFonts w:ascii="Tahoma" w:hAnsi="Tahoma" w:cs="Tahoma"/>
        </w:rPr>
      </w:pPr>
      <w:r w:rsidRPr="00D264D3">
        <w:rPr>
          <w:rFonts w:ascii="Tahoma" w:eastAsia="MS Mincho" w:hAnsi="Tahoma" w:cs="Tahoma"/>
        </w:rPr>
        <w:t>…</w:t>
      </w:r>
      <w:r w:rsidRPr="00D264D3">
        <w:rPr>
          <w:rFonts w:ascii="Tahoma" w:hAnsi="Tahoma" w:cs="Tahoma"/>
        </w:rPr>
        <w:t xml:space="preserve">……..………….….                                                  </w:t>
      </w:r>
      <w:r w:rsidRPr="00D264D3">
        <w:rPr>
          <w:rFonts w:ascii="Tahoma" w:hAnsi="Tahoma" w:cs="Tahoma"/>
        </w:rPr>
        <w:tab/>
      </w:r>
      <w:r w:rsidR="009D452E">
        <w:rPr>
          <w:rFonts w:ascii="Tahoma" w:hAnsi="Tahoma" w:cs="Tahoma"/>
        </w:rPr>
        <w:tab/>
      </w:r>
      <w:r w:rsidRPr="00D264D3">
        <w:rPr>
          <w:rFonts w:ascii="Tahoma" w:hAnsi="Tahoma" w:cs="Tahoma"/>
        </w:rPr>
        <w:t>....................................................</w:t>
      </w:r>
      <w:r w:rsidR="009D452E">
        <w:rPr>
          <w:rFonts w:ascii="Tahoma" w:hAnsi="Tahoma" w:cs="Tahoma"/>
        </w:rPr>
        <w:t>...</w:t>
      </w:r>
      <w:r w:rsidRPr="00D264D3">
        <w:rPr>
          <w:rFonts w:ascii="Tahoma" w:hAnsi="Tahoma" w:cs="Tahoma"/>
        </w:rPr>
        <w:t>.......</w:t>
      </w:r>
    </w:p>
    <w:p w:rsidR="00B30044" w:rsidRPr="00D264D3" w:rsidRDefault="00B30044" w:rsidP="009D452E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D264D3">
        <w:rPr>
          <w:rFonts w:ascii="Tahoma" w:hAnsi="Tahoma" w:cs="Tahoma"/>
          <w:sz w:val="16"/>
          <w:szCs w:val="16"/>
        </w:rPr>
        <w:t xml:space="preserve">miejscowość, data                                             </w:t>
      </w:r>
      <w:r w:rsidRPr="00D264D3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ab/>
      </w:r>
      <w:r w:rsidR="009D452E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>podpis i pieczęć osoby / osób uprawnionej (</w:t>
      </w:r>
      <w:proofErr w:type="spellStart"/>
      <w:r w:rsidRPr="00D264D3">
        <w:rPr>
          <w:rFonts w:ascii="Tahoma" w:hAnsi="Tahoma" w:cs="Tahoma"/>
          <w:sz w:val="16"/>
          <w:szCs w:val="16"/>
        </w:rPr>
        <w:t>ych</w:t>
      </w:r>
      <w:proofErr w:type="spellEnd"/>
      <w:r w:rsidRPr="00D264D3">
        <w:rPr>
          <w:rFonts w:ascii="Tahoma" w:hAnsi="Tahoma" w:cs="Tahoma"/>
          <w:sz w:val="16"/>
          <w:szCs w:val="16"/>
        </w:rPr>
        <w:t xml:space="preserve">) </w:t>
      </w:r>
    </w:p>
    <w:sectPr w:rsidR="00B30044" w:rsidRPr="00D264D3" w:rsidSect="009D452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2E099D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</w:abstractNum>
  <w:abstractNum w:abstractNumId="2">
    <w:nsid w:val="109B4481"/>
    <w:multiLevelType w:val="hybridMultilevel"/>
    <w:tmpl w:val="6318E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82CF6"/>
    <w:multiLevelType w:val="hybridMultilevel"/>
    <w:tmpl w:val="338A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F50E1"/>
    <w:multiLevelType w:val="hybridMultilevel"/>
    <w:tmpl w:val="14A07E5A"/>
    <w:lvl w:ilvl="0" w:tplc="42C875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800B29"/>
    <w:multiLevelType w:val="hybridMultilevel"/>
    <w:tmpl w:val="C6D69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0044"/>
    <w:rsid w:val="000D7242"/>
    <w:rsid w:val="0010795F"/>
    <w:rsid w:val="00333D87"/>
    <w:rsid w:val="0034404A"/>
    <w:rsid w:val="00554C4E"/>
    <w:rsid w:val="00667F5E"/>
    <w:rsid w:val="00884246"/>
    <w:rsid w:val="009B02ED"/>
    <w:rsid w:val="009D41D1"/>
    <w:rsid w:val="009D452E"/>
    <w:rsid w:val="00B30044"/>
    <w:rsid w:val="00BF2D59"/>
    <w:rsid w:val="00EC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04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0044"/>
    <w:pPr>
      <w:keepNext/>
      <w:tabs>
        <w:tab w:val="num" w:pos="1080"/>
      </w:tabs>
      <w:suppressAutoHyphens/>
      <w:spacing w:before="240" w:after="6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004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30044"/>
    <w:pPr>
      <w:ind w:left="720"/>
      <w:contextualSpacing/>
    </w:pPr>
  </w:style>
  <w:style w:type="character" w:customStyle="1" w:styleId="ZwykytekstZnak">
    <w:name w:val="Zwykły tekst Znak"/>
    <w:aliases w:val="Znak Znak Znak Znak Znak,Znak Znak Znak Znak1"/>
    <w:basedOn w:val="Domylnaczcionkaakapitu"/>
    <w:link w:val="Zwykytekst"/>
    <w:locked/>
    <w:rsid w:val="00B30044"/>
    <w:rPr>
      <w:rFonts w:ascii="Courier New" w:eastAsia="Times New Roman" w:hAnsi="Courier New" w:cs="Courier New"/>
      <w:sz w:val="20"/>
      <w:szCs w:val="20"/>
    </w:rPr>
  </w:style>
  <w:style w:type="paragraph" w:styleId="Zwykytekst">
    <w:name w:val="Plain Text"/>
    <w:aliases w:val="Znak Znak Znak Znak,Znak Znak Znak"/>
    <w:basedOn w:val="Normalny"/>
    <w:link w:val="ZwykytekstZnak"/>
    <w:unhideWhenUsed/>
    <w:rsid w:val="00B300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link w:val="Zwykytekst"/>
    <w:uiPriority w:val="99"/>
    <w:semiHidden/>
    <w:rsid w:val="00B30044"/>
    <w:rPr>
      <w:rFonts w:ascii="Consolas" w:eastAsiaTheme="minorEastAsia" w:hAnsi="Consolas" w:cs="Consolas"/>
      <w:sz w:val="21"/>
      <w:szCs w:val="21"/>
      <w:lang w:eastAsia="pl-PL"/>
    </w:rPr>
  </w:style>
  <w:style w:type="paragraph" w:styleId="Bezodstpw">
    <w:name w:val="No Spacing"/>
    <w:qFormat/>
    <w:rsid w:val="00B30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300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044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9F191-8835-46E8-9F1F-28A369C2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mzolnierz</dc:creator>
  <cp:lastModifiedBy>mzolnierz</cp:lastModifiedBy>
  <cp:revision>8</cp:revision>
  <cp:lastPrinted>2017-07-12T06:18:00Z</cp:lastPrinted>
  <dcterms:created xsi:type="dcterms:W3CDTF">2017-07-11T10:09:00Z</dcterms:created>
  <dcterms:modified xsi:type="dcterms:W3CDTF">2017-07-12T06:18:00Z</dcterms:modified>
</cp:coreProperties>
</file>