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0642" w14:textId="77777777"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14:paraId="4AB2E3B9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14:paraId="4BD71090" w14:textId="77777777"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14:paraId="14A354C8" w14:textId="77777777" w:rsidR="00B30044" w:rsidRPr="00165BF5" w:rsidRDefault="00B30044" w:rsidP="00B30044">
      <w:pPr>
        <w:pStyle w:val="Bezodstpw"/>
        <w:rPr>
          <w:rFonts w:ascii="Tahoma" w:hAnsi="Tahoma" w:cs="Tahoma"/>
          <w:sz w:val="16"/>
        </w:rPr>
      </w:pPr>
    </w:p>
    <w:p w14:paraId="58F848C8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14:paraId="480D0F7A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14:paraId="38178799" w14:textId="77777777"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14:paraId="79B9CEF9" w14:textId="77777777" w:rsidR="00B30044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57-256 Bardo</w:t>
      </w:r>
    </w:p>
    <w:p w14:paraId="684610DA" w14:textId="24C4688D" w:rsidR="00165BF5" w:rsidRPr="00165BF5" w:rsidRDefault="00165BF5" w:rsidP="00B30044">
      <w:pPr>
        <w:pStyle w:val="Bezodstpw"/>
        <w:ind w:left="5812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n</w:t>
      </w:r>
      <w:r w:rsidRPr="00165BF5">
        <w:rPr>
          <w:rFonts w:ascii="Tahoma" w:hAnsi="Tahoma" w:cs="Tahoma"/>
          <w:b/>
          <w:sz w:val="18"/>
        </w:rPr>
        <w:t>r sprawy: RF.3051.</w:t>
      </w:r>
      <w:r w:rsidR="00640B8A">
        <w:rPr>
          <w:rFonts w:ascii="Tahoma" w:hAnsi="Tahoma" w:cs="Tahoma"/>
          <w:b/>
          <w:sz w:val="18"/>
        </w:rPr>
        <w:t>6</w:t>
      </w:r>
      <w:r w:rsidRPr="00165BF5">
        <w:rPr>
          <w:rFonts w:ascii="Tahoma" w:hAnsi="Tahoma" w:cs="Tahoma"/>
          <w:b/>
          <w:sz w:val="18"/>
        </w:rPr>
        <w:t>.20</w:t>
      </w:r>
      <w:r w:rsidR="00750619">
        <w:rPr>
          <w:rFonts w:ascii="Tahoma" w:hAnsi="Tahoma" w:cs="Tahoma"/>
          <w:b/>
          <w:sz w:val="18"/>
        </w:rPr>
        <w:t>2</w:t>
      </w:r>
      <w:r w:rsidRPr="00165BF5">
        <w:rPr>
          <w:rFonts w:ascii="Tahoma" w:hAnsi="Tahoma" w:cs="Tahoma"/>
          <w:b/>
          <w:sz w:val="18"/>
        </w:rPr>
        <w:t>1</w:t>
      </w:r>
    </w:p>
    <w:p w14:paraId="630178B3" w14:textId="77777777"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14:paraId="4A804E62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14:paraId="374BD9E6" w14:textId="77777777" w:rsidR="00B30044" w:rsidRPr="00D264D3" w:rsidRDefault="00B30044" w:rsidP="00B30044">
      <w:pPr>
        <w:pStyle w:val="Bezodstpw"/>
        <w:rPr>
          <w:rFonts w:ascii="Tahoma" w:hAnsi="Tahoma" w:cs="Tahoma"/>
        </w:rPr>
      </w:pPr>
    </w:p>
    <w:p w14:paraId="73F30D4A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14:paraId="4E51CDB0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334CB1E1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tel………………………………….</w:t>
      </w:r>
    </w:p>
    <w:p w14:paraId="2050CF85" w14:textId="77777777"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5735DF6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faks …………………………….…</w:t>
      </w:r>
    </w:p>
    <w:p w14:paraId="48C96F0E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14:paraId="72B63BBB" w14:textId="77777777"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14:paraId="541E785B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14:paraId="2FFC2BFA" w14:textId="77777777"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14:paraId="782FE564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14:paraId="608029C8" w14:textId="77777777"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2FCFD29F" w14:textId="77777777"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52CFE5FE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14:paraId="0CB71F03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682D727B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14:paraId="328DC1F6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356B5B7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14:paraId="3085DB90" w14:textId="77777777"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14:paraId="1A44F1FD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14:paraId="6204461C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590279C9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4F06F726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14:paraId="5944528E" w14:textId="77777777"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14:paraId="2D20050D" w14:textId="0B093637"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750619">
        <w:rPr>
          <w:rFonts w:ascii="Tahoma" w:hAnsi="Tahoma" w:cs="Tahoma"/>
          <w:sz w:val="22"/>
        </w:rPr>
        <w:t>10</w:t>
      </w:r>
      <w:r w:rsidR="00165BF5">
        <w:rPr>
          <w:rFonts w:ascii="Tahoma" w:hAnsi="Tahoma" w:cs="Tahoma"/>
          <w:sz w:val="22"/>
        </w:rPr>
        <w:t>.</w:t>
      </w:r>
      <w:r w:rsidR="00750619">
        <w:rPr>
          <w:rFonts w:ascii="Tahoma" w:hAnsi="Tahoma" w:cs="Tahoma"/>
          <w:sz w:val="22"/>
        </w:rPr>
        <w:t>11</w:t>
      </w:r>
      <w:r w:rsidR="00165BF5">
        <w:rPr>
          <w:rFonts w:ascii="Tahoma" w:hAnsi="Tahoma" w:cs="Tahoma"/>
          <w:sz w:val="22"/>
        </w:rPr>
        <w:t>.20</w:t>
      </w:r>
      <w:r w:rsidR="00750619">
        <w:rPr>
          <w:rFonts w:ascii="Tahoma" w:hAnsi="Tahoma" w:cs="Tahoma"/>
          <w:sz w:val="22"/>
        </w:rPr>
        <w:t>2</w:t>
      </w:r>
      <w:r w:rsidR="00165BF5">
        <w:rPr>
          <w:rFonts w:ascii="Tahoma" w:hAnsi="Tahoma" w:cs="Tahoma"/>
          <w:sz w:val="22"/>
        </w:rPr>
        <w:t>1</w:t>
      </w:r>
      <w:r w:rsidR="00750619">
        <w:rPr>
          <w:rFonts w:ascii="Tahoma" w:hAnsi="Tahoma" w:cs="Tahoma"/>
          <w:sz w:val="22"/>
        </w:rPr>
        <w:t>r.</w:t>
      </w:r>
      <w:r w:rsidRPr="0010795F">
        <w:rPr>
          <w:rFonts w:ascii="Tahoma" w:hAnsi="Tahoma" w:cs="Tahoma"/>
          <w:sz w:val="22"/>
        </w:rPr>
        <w:t xml:space="preserve"> (z uwagi na notowania wskaźnika WIBOR 6M) wynosi:</w:t>
      </w:r>
    </w:p>
    <w:p w14:paraId="406E9A0A" w14:textId="77777777"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14:paraId="6E18550F" w14:textId="77777777"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14:paraId="36842213" w14:textId="77777777"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14:paraId="061C1609" w14:textId="77777777"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14:paraId="7E8616A8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14:paraId="79201E7E" w14:textId="77777777"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14:paraId="603EC487" w14:textId="47227096"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dzień  </w:t>
      </w:r>
      <w:r w:rsidR="00750619">
        <w:rPr>
          <w:rFonts w:ascii="Tahoma" w:hAnsi="Tahoma" w:cs="Tahoma"/>
          <w:sz w:val="22"/>
        </w:rPr>
        <w:t>10</w:t>
      </w:r>
      <w:r w:rsidR="00165BF5">
        <w:rPr>
          <w:rFonts w:ascii="Tahoma" w:hAnsi="Tahoma" w:cs="Tahoma"/>
          <w:sz w:val="22"/>
        </w:rPr>
        <w:t>.</w:t>
      </w:r>
      <w:r w:rsidR="00750619">
        <w:rPr>
          <w:rFonts w:ascii="Tahoma" w:hAnsi="Tahoma" w:cs="Tahoma"/>
          <w:sz w:val="22"/>
        </w:rPr>
        <w:t>11</w:t>
      </w:r>
      <w:r w:rsidR="00165BF5">
        <w:rPr>
          <w:rFonts w:ascii="Tahoma" w:hAnsi="Tahoma" w:cs="Tahoma"/>
          <w:sz w:val="22"/>
        </w:rPr>
        <w:t>.20</w:t>
      </w:r>
      <w:r w:rsidR="00750619">
        <w:rPr>
          <w:rFonts w:ascii="Tahoma" w:hAnsi="Tahoma" w:cs="Tahoma"/>
          <w:sz w:val="22"/>
        </w:rPr>
        <w:t>2</w:t>
      </w:r>
      <w:r w:rsidR="00165BF5">
        <w:rPr>
          <w:rFonts w:ascii="Tahoma" w:hAnsi="Tahoma" w:cs="Tahoma"/>
          <w:sz w:val="22"/>
        </w:rPr>
        <w:t>1</w:t>
      </w:r>
      <w:r w:rsidR="00750619">
        <w:rPr>
          <w:rFonts w:ascii="Tahoma" w:hAnsi="Tahoma" w:cs="Tahoma"/>
          <w:sz w:val="22"/>
        </w:rPr>
        <w:t xml:space="preserve"> r.</w:t>
      </w:r>
      <w:r w:rsidRPr="00333D87">
        <w:rPr>
          <w:rFonts w:ascii="Tahoma" w:hAnsi="Tahoma" w:cs="Tahoma"/>
          <w:sz w:val="22"/>
        </w:rPr>
        <w:t xml:space="preserve"> </w:t>
      </w:r>
      <w:r w:rsidR="00333D87" w:rsidRPr="00333D87">
        <w:rPr>
          <w:rFonts w:ascii="Tahoma" w:hAnsi="Tahoma" w:cs="Tahoma"/>
          <w:sz w:val="22"/>
        </w:rPr>
        <w:t xml:space="preserve">w wysokości </w:t>
      </w:r>
      <w:r w:rsidR="00333D87" w:rsidRPr="000D7242">
        <w:rPr>
          <w:rFonts w:ascii="Tahoma" w:hAnsi="Tahoma" w:cs="Tahoma"/>
          <w:sz w:val="22"/>
        </w:rPr>
        <w:t>1,</w:t>
      </w:r>
      <w:r w:rsidR="00750619">
        <w:rPr>
          <w:rFonts w:ascii="Tahoma" w:hAnsi="Tahoma" w:cs="Tahoma"/>
          <w:sz w:val="22"/>
        </w:rPr>
        <w:t>88</w:t>
      </w:r>
      <w:r w:rsidRPr="000D7242">
        <w:rPr>
          <w:rFonts w:ascii="Tahoma" w:hAnsi="Tahoma" w:cs="Tahoma"/>
          <w:sz w:val="22"/>
        </w:rPr>
        <w:t xml:space="preserve"> %</w:t>
      </w:r>
      <w:r w:rsidRPr="00333D87">
        <w:rPr>
          <w:rFonts w:ascii="Tahoma" w:hAnsi="Tahoma" w:cs="Tahoma"/>
          <w:sz w:val="22"/>
        </w:rPr>
        <w:t xml:space="preserve"> w 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14:paraId="63065984" w14:textId="77777777"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14:paraId="05A4FB11" w14:textId="77777777"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14:paraId="2540740C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14:paraId="34B0C508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14:paraId="7C83811F" w14:textId="77777777"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14:paraId="5BFD6B76" w14:textId="77777777"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14:paraId="2410689B" w14:textId="77777777"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14:paraId="2489DAE0" w14:textId="77777777"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14:paraId="579E91AD" w14:textId="77777777"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79476C91" w14:textId="77777777"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 xml:space="preserve">podpis i pieczęć osoby / osób uprawnionej (ych)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44"/>
    <w:rsid w:val="000D7242"/>
    <w:rsid w:val="0010795F"/>
    <w:rsid w:val="00165BF5"/>
    <w:rsid w:val="00333D87"/>
    <w:rsid w:val="0034404A"/>
    <w:rsid w:val="00554C4E"/>
    <w:rsid w:val="00640B8A"/>
    <w:rsid w:val="00667F5E"/>
    <w:rsid w:val="00750619"/>
    <w:rsid w:val="00884246"/>
    <w:rsid w:val="009B02ED"/>
    <w:rsid w:val="009D41D1"/>
    <w:rsid w:val="009D452E"/>
    <w:rsid w:val="00A20284"/>
    <w:rsid w:val="00B30044"/>
    <w:rsid w:val="00BF2D59"/>
    <w:rsid w:val="00D24474"/>
    <w:rsid w:val="00E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0686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C62B-ED46-448B-935E-02DECB51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Jolanta Herdy</cp:lastModifiedBy>
  <cp:revision>12</cp:revision>
  <cp:lastPrinted>2018-07-09T10:42:00Z</cp:lastPrinted>
  <dcterms:created xsi:type="dcterms:W3CDTF">2017-07-11T10:09:00Z</dcterms:created>
  <dcterms:modified xsi:type="dcterms:W3CDTF">2021-11-15T07:53:00Z</dcterms:modified>
</cp:coreProperties>
</file>